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21E" w:rsidRDefault="00127E06" w:rsidP="00127E06">
      <w:pPr>
        <w:jc w:val="center"/>
        <w:rPr>
          <w:rFonts w:ascii="文星标宋" w:eastAsia="文星标宋"/>
          <w:sz w:val="44"/>
          <w:szCs w:val="44"/>
        </w:rPr>
      </w:pPr>
      <w:r w:rsidRPr="00127E06">
        <w:rPr>
          <w:rFonts w:ascii="文星标宋" w:eastAsia="文星标宋" w:hint="eastAsia"/>
          <w:sz w:val="44"/>
          <w:szCs w:val="44"/>
        </w:rPr>
        <w:t>关于建立学校章程</w:t>
      </w:r>
      <w:r w:rsidR="007B121E">
        <w:rPr>
          <w:rFonts w:ascii="文星标宋" w:eastAsia="文星标宋" w:hint="eastAsia"/>
          <w:sz w:val="44"/>
          <w:szCs w:val="44"/>
        </w:rPr>
        <w:t>实施</w:t>
      </w:r>
      <w:r w:rsidRPr="00127E06">
        <w:rPr>
          <w:rFonts w:ascii="文星标宋" w:eastAsia="文星标宋" w:hint="eastAsia"/>
          <w:sz w:val="44"/>
          <w:szCs w:val="44"/>
        </w:rPr>
        <w:t>自评自查制度的</w:t>
      </w:r>
    </w:p>
    <w:p w:rsidR="00F67E8D" w:rsidRDefault="00127E06" w:rsidP="00127E06">
      <w:pPr>
        <w:jc w:val="center"/>
        <w:rPr>
          <w:rFonts w:ascii="文星标宋" w:eastAsia="文星标宋"/>
          <w:sz w:val="44"/>
          <w:szCs w:val="44"/>
        </w:rPr>
      </w:pPr>
      <w:r w:rsidRPr="00127E06">
        <w:rPr>
          <w:rFonts w:ascii="文星标宋" w:eastAsia="文星标宋" w:hint="eastAsia"/>
          <w:sz w:val="44"/>
          <w:szCs w:val="44"/>
        </w:rPr>
        <w:t>通知</w:t>
      </w:r>
    </w:p>
    <w:p w:rsidR="00127E06" w:rsidRDefault="00127E06" w:rsidP="00127E06">
      <w:pPr>
        <w:jc w:val="center"/>
        <w:rPr>
          <w:rFonts w:ascii="文星标宋" w:eastAsia="文星标宋"/>
          <w:sz w:val="44"/>
          <w:szCs w:val="44"/>
        </w:rPr>
      </w:pPr>
    </w:p>
    <w:p w:rsidR="00127E06" w:rsidRDefault="00127E06" w:rsidP="00127E06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学校各部门、各委员会：</w:t>
      </w: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为进一步推进学校现代学校制度建设，严格依法依章程办学，学校建立了</w:t>
      </w:r>
      <w:r w:rsidRPr="00127E06">
        <w:rPr>
          <w:rFonts w:ascii="仿宋_GB2312" w:eastAsia="仿宋_GB2312" w:hint="eastAsia"/>
          <w:sz w:val="32"/>
          <w:szCs w:val="32"/>
        </w:rPr>
        <w:t>学校章程自评自查制度</w:t>
      </w:r>
      <w:r>
        <w:rPr>
          <w:rFonts w:ascii="仿宋_GB2312" w:eastAsia="仿宋_GB2312" w:hint="eastAsia"/>
          <w:sz w:val="32"/>
          <w:szCs w:val="32"/>
        </w:rPr>
        <w:t>。现将《青岛市中心聋校</w:t>
      </w:r>
      <w:r w:rsidRPr="00127E06">
        <w:rPr>
          <w:rFonts w:ascii="仿宋_GB2312" w:eastAsia="仿宋_GB2312" w:hint="eastAsia"/>
          <w:sz w:val="32"/>
          <w:szCs w:val="32"/>
        </w:rPr>
        <w:t>章程自评自查制度</w:t>
      </w:r>
      <w:r>
        <w:rPr>
          <w:rFonts w:ascii="仿宋_GB2312" w:eastAsia="仿宋_GB2312" w:hint="eastAsia"/>
          <w:sz w:val="32"/>
          <w:szCs w:val="32"/>
        </w:rPr>
        <w:t>》发给你们，请按制度规定开展章程自评自查工作。</w:t>
      </w: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</w:t>
      </w:r>
      <w:r>
        <w:rPr>
          <w:rFonts w:ascii="仿宋_GB2312" w:eastAsia="仿宋_GB2312" w:hint="eastAsia"/>
          <w:sz w:val="32"/>
          <w:szCs w:val="32"/>
        </w:rPr>
        <w:t>青岛市中心聋校</w:t>
      </w: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                       2017</w:t>
      </w:r>
      <w:r>
        <w:rPr>
          <w:rFonts w:ascii="仿宋_GB2312" w:eastAsia="仿宋_GB2312" w:hint="eastAsia"/>
          <w:sz w:val="32"/>
          <w:szCs w:val="32"/>
        </w:rPr>
        <w:t>年9月7日</w:t>
      </w: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</w:p>
    <w:p w:rsidR="00127E06" w:rsidRDefault="00127E06" w:rsidP="00127E06">
      <w:pPr>
        <w:jc w:val="center"/>
        <w:rPr>
          <w:rFonts w:ascii="仿宋_GB2312" w:eastAsia="仿宋_GB2312"/>
          <w:b/>
          <w:bCs/>
          <w:sz w:val="36"/>
          <w:szCs w:val="36"/>
        </w:rPr>
      </w:pPr>
      <w:r w:rsidRPr="00127E06">
        <w:rPr>
          <w:rFonts w:ascii="仿宋_GB2312" w:eastAsia="仿宋_GB2312" w:hint="eastAsia"/>
          <w:b/>
          <w:bCs/>
          <w:sz w:val="36"/>
          <w:szCs w:val="36"/>
        </w:rPr>
        <w:lastRenderedPageBreak/>
        <w:t>青岛市中心聋校章程自评自查制度</w:t>
      </w:r>
    </w:p>
    <w:p w:rsidR="00127E06" w:rsidRPr="00127E06" w:rsidRDefault="00127E06" w:rsidP="00127E06">
      <w:pPr>
        <w:jc w:val="center"/>
        <w:rPr>
          <w:rFonts w:ascii="仿宋_GB2312" w:eastAsia="仿宋_GB2312" w:hint="eastAsia"/>
          <w:b/>
          <w:bCs/>
          <w:sz w:val="36"/>
          <w:szCs w:val="36"/>
        </w:rPr>
      </w:pP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为进一步推进学校现代学校制度建设，严格依法依章程办学，</w:t>
      </w:r>
      <w:r>
        <w:rPr>
          <w:rFonts w:ascii="仿宋_GB2312" w:eastAsia="仿宋_GB2312" w:hint="eastAsia"/>
          <w:sz w:val="32"/>
          <w:szCs w:val="32"/>
        </w:rPr>
        <w:t>制定本制度。</w:t>
      </w: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一、学校</w:t>
      </w:r>
      <w:r w:rsidRPr="00127E06">
        <w:rPr>
          <w:rFonts w:ascii="仿宋_GB2312" w:eastAsia="仿宋_GB2312" w:hint="eastAsia"/>
          <w:sz w:val="32"/>
          <w:szCs w:val="32"/>
        </w:rPr>
        <w:t>章程自评自查</w:t>
      </w:r>
      <w:r>
        <w:rPr>
          <w:rFonts w:ascii="仿宋_GB2312" w:eastAsia="仿宋_GB2312" w:hint="eastAsia"/>
          <w:sz w:val="32"/>
          <w:szCs w:val="32"/>
        </w:rPr>
        <w:t>工作领导小组</w:t>
      </w: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长：刘本部</w:t>
      </w:r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 员：刘振海、袁凯道、</w:t>
      </w:r>
      <w:proofErr w:type="gramStart"/>
      <w:r>
        <w:rPr>
          <w:rFonts w:ascii="仿宋_GB2312" w:eastAsia="仿宋_GB2312" w:hint="eastAsia"/>
          <w:sz w:val="32"/>
          <w:szCs w:val="32"/>
        </w:rPr>
        <w:t>兰淑文</w:t>
      </w:r>
      <w:proofErr w:type="gramEnd"/>
    </w:p>
    <w:p w:rsidR="00127E06" w:rsidRDefault="00127E06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 w:rsidR="00F75624">
        <w:rPr>
          <w:rFonts w:ascii="仿宋_GB2312" w:eastAsia="仿宋_GB2312" w:hint="eastAsia"/>
          <w:sz w:val="32"/>
          <w:szCs w:val="32"/>
        </w:rPr>
        <w:t>自查自评内容及责任分工</w:t>
      </w:r>
    </w:p>
    <w:p w:rsidR="00F75624" w:rsidRDefault="00F75624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/>
          <w:sz w:val="32"/>
          <w:szCs w:val="32"/>
        </w:rPr>
        <w:t>.</w:t>
      </w:r>
      <w:r w:rsidRPr="00F75624">
        <w:rPr>
          <w:rFonts w:ascii="仿宋_GB2312" w:eastAsia="仿宋_GB2312" w:hint="eastAsia"/>
          <w:sz w:val="32"/>
          <w:szCs w:val="32"/>
        </w:rPr>
        <w:t>学校和领导重视情况</w:t>
      </w:r>
    </w:p>
    <w:p w:rsidR="00F75624" w:rsidRDefault="00F75624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校务委员会、校长办公会相关记录</w:t>
      </w:r>
      <w:r w:rsidR="006D7AAA">
        <w:rPr>
          <w:rFonts w:ascii="仿宋_GB2312" w:eastAsia="仿宋_GB2312" w:hint="eastAsia"/>
          <w:sz w:val="32"/>
          <w:szCs w:val="32"/>
        </w:rPr>
        <w:t>（办公室）</w:t>
      </w:r>
    </w:p>
    <w:p w:rsidR="00F75624" w:rsidRDefault="00F75624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 w:rsidRPr="00F75624">
        <w:rPr>
          <w:rFonts w:ascii="仿宋_GB2312" w:eastAsia="仿宋_GB2312" w:hint="eastAsia"/>
          <w:sz w:val="32"/>
          <w:szCs w:val="32"/>
        </w:rPr>
        <w:t>章程规定落实及配套制度建设情况</w:t>
      </w:r>
      <w:r>
        <w:rPr>
          <w:rFonts w:ascii="仿宋_GB2312" w:eastAsia="仿宋_GB2312" w:hint="eastAsia"/>
          <w:sz w:val="32"/>
          <w:szCs w:val="32"/>
        </w:rPr>
        <w:t>（各部门、委员会）</w:t>
      </w:r>
    </w:p>
    <w:p w:rsidR="00F75624" w:rsidRDefault="00F75624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每年形成自评报告（办公室牵头，各部门、委员会在学年度结束前形成各自</w:t>
      </w:r>
      <w:r w:rsidR="007A204A">
        <w:rPr>
          <w:rFonts w:ascii="仿宋_GB2312" w:eastAsia="仿宋_GB2312" w:hint="eastAsia"/>
          <w:sz w:val="32"/>
          <w:szCs w:val="32"/>
        </w:rPr>
        <w:t>自查总结</w:t>
      </w:r>
      <w:r>
        <w:rPr>
          <w:rFonts w:ascii="仿宋_GB2312" w:eastAsia="仿宋_GB2312" w:hint="eastAsia"/>
          <w:sz w:val="32"/>
          <w:szCs w:val="32"/>
        </w:rPr>
        <w:t>）</w:t>
      </w:r>
    </w:p>
    <w:p w:rsidR="00F75624" w:rsidRDefault="00F75624" w:rsidP="00127E06">
      <w:pPr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三、公布</w:t>
      </w:r>
    </w:p>
    <w:p w:rsidR="00F75624" w:rsidRDefault="00F75624" w:rsidP="00127E06">
      <w:pPr>
        <w:ind w:firstLine="64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每年7-</w:t>
      </w:r>
      <w:r>
        <w:rPr>
          <w:rFonts w:ascii="仿宋_GB2312" w:eastAsia="仿宋_GB2312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月由办公室负责将章程自评报告对外公布</w:t>
      </w:r>
    </w:p>
    <w:sectPr w:rsidR="00F756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E06"/>
    <w:rsid w:val="00034F65"/>
    <w:rsid w:val="00054908"/>
    <w:rsid w:val="00063B60"/>
    <w:rsid w:val="00073495"/>
    <w:rsid w:val="00111F27"/>
    <w:rsid w:val="0011222F"/>
    <w:rsid w:val="00127E06"/>
    <w:rsid w:val="00143355"/>
    <w:rsid w:val="00163185"/>
    <w:rsid w:val="001A4397"/>
    <w:rsid w:val="001B3933"/>
    <w:rsid w:val="001C324A"/>
    <w:rsid w:val="001F41E7"/>
    <w:rsid w:val="00225121"/>
    <w:rsid w:val="00244FBE"/>
    <w:rsid w:val="00292CAD"/>
    <w:rsid w:val="002D2111"/>
    <w:rsid w:val="00312839"/>
    <w:rsid w:val="00324D8A"/>
    <w:rsid w:val="0034656C"/>
    <w:rsid w:val="00365223"/>
    <w:rsid w:val="003E1B26"/>
    <w:rsid w:val="003E23FA"/>
    <w:rsid w:val="004014B1"/>
    <w:rsid w:val="004034D3"/>
    <w:rsid w:val="00403542"/>
    <w:rsid w:val="00414D89"/>
    <w:rsid w:val="00424C88"/>
    <w:rsid w:val="00455A2F"/>
    <w:rsid w:val="004640A7"/>
    <w:rsid w:val="0048233C"/>
    <w:rsid w:val="004915AE"/>
    <w:rsid w:val="004B64B5"/>
    <w:rsid w:val="004C5B9A"/>
    <w:rsid w:val="004D431C"/>
    <w:rsid w:val="0054419D"/>
    <w:rsid w:val="00546E98"/>
    <w:rsid w:val="005704DE"/>
    <w:rsid w:val="00592F74"/>
    <w:rsid w:val="005C3B3D"/>
    <w:rsid w:val="00604D23"/>
    <w:rsid w:val="00604F25"/>
    <w:rsid w:val="00653CA8"/>
    <w:rsid w:val="006A3169"/>
    <w:rsid w:val="006D27DB"/>
    <w:rsid w:val="006D7AAA"/>
    <w:rsid w:val="006E214E"/>
    <w:rsid w:val="006F691A"/>
    <w:rsid w:val="00711C6F"/>
    <w:rsid w:val="00740BE1"/>
    <w:rsid w:val="00743E46"/>
    <w:rsid w:val="007478FB"/>
    <w:rsid w:val="00773FDF"/>
    <w:rsid w:val="007A204A"/>
    <w:rsid w:val="007B121E"/>
    <w:rsid w:val="007C094B"/>
    <w:rsid w:val="007E614E"/>
    <w:rsid w:val="00805B9D"/>
    <w:rsid w:val="00814085"/>
    <w:rsid w:val="00814B54"/>
    <w:rsid w:val="008357EB"/>
    <w:rsid w:val="008A5E1E"/>
    <w:rsid w:val="008B1461"/>
    <w:rsid w:val="008E73EE"/>
    <w:rsid w:val="008F1A01"/>
    <w:rsid w:val="008F300B"/>
    <w:rsid w:val="009444C7"/>
    <w:rsid w:val="00964A93"/>
    <w:rsid w:val="009D338F"/>
    <w:rsid w:val="00A951B1"/>
    <w:rsid w:val="00AC2632"/>
    <w:rsid w:val="00AC7119"/>
    <w:rsid w:val="00AD31D9"/>
    <w:rsid w:val="00AE4CA8"/>
    <w:rsid w:val="00B31FC9"/>
    <w:rsid w:val="00B3482F"/>
    <w:rsid w:val="00B37729"/>
    <w:rsid w:val="00B6667F"/>
    <w:rsid w:val="00B963AC"/>
    <w:rsid w:val="00BA00E4"/>
    <w:rsid w:val="00BF6CC6"/>
    <w:rsid w:val="00C44C80"/>
    <w:rsid w:val="00C74FE2"/>
    <w:rsid w:val="00CE330C"/>
    <w:rsid w:val="00CF299E"/>
    <w:rsid w:val="00D03E7E"/>
    <w:rsid w:val="00D4608E"/>
    <w:rsid w:val="00D5749F"/>
    <w:rsid w:val="00D822EB"/>
    <w:rsid w:val="00DD3047"/>
    <w:rsid w:val="00DD719E"/>
    <w:rsid w:val="00E500C8"/>
    <w:rsid w:val="00EA3489"/>
    <w:rsid w:val="00EC199B"/>
    <w:rsid w:val="00ED6E50"/>
    <w:rsid w:val="00EE76AD"/>
    <w:rsid w:val="00EF7EA8"/>
    <w:rsid w:val="00F1704F"/>
    <w:rsid w:val="00F24362"/>
    <w:rsid w:val="00F66A88"/>
    <w:rsid w:val="00F67E8D"/>
    <w:rsid w:val="00F75624"/>
    <w:rsid w:val="00F81335"/>
    <w:rsid w:val="00FC158F"/>
    <w:rsid w:val="00FC5B49"/>
    <w:rsid w:val="00FD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22EAC"/>
  <w15:chartTrackingRefBased/>
  <w15:docId w15:val="{6401DAA1-048D-4B1E-9FE8-CD81424A7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27E0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127E06"/>
  </w:style>
  <w:style w:type="paragraph" w:styleId="a5">
    <w:name w:val="List Paragraph"/>
    <w:basedOn w:val="a"/>
    <w:uiPriority w:val="34"/>
    <w:qFormat/>
    <w:rsid w:val="00127E0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qdszxlx@sina.com</dc:creator>
  <cp:keywords/>
  <dc:description/>
  <cp:lastModifiedBy>qdszxlx@sina.com</cp:lastModifiedBy>
  <cp:revision>4</cp:revision>
  <cp:lastPrinted>2019-07-04T04:16:00Z</cp:lastPrinted>
  <dcterms:created xsi:type="dcterms:W3CDTF">2019-07-04T03:10:00Z</dcterms:created>
  <dcterms:modified xsi:type="dcterms:W3CDTF">2019-07-04T04:16:00Z</dcterms:modified>
</cp:coreProperties>
</file>